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1" w:line="230" w:lineRule="auto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2"/>
          <w:sz w:val="31"/>
          <w:szCs w:val="31"/>
        </w:rPr>
        <w:t>附件</w:t>
      </w:r>
      <w:r>
        <w:rPr>
          <w:rFonts w:hint="eastAsia" w:ascii="黑体" w:hAnsi="黑体" w:eastAsia="黑体" w:cs="黑体"/>
          <w:spacing w:val="-2"/>
          <w:sz w:val="31"/>
          <w:szCs w:val="31"/>
          <w:lang w:val="en-US" w:eastAsia="zh-CN"/>
        </w:rPr>
        <w:t>5</w:t>
      </w:r>
    </w:p>
    <w:p>
      <w:pPr>
        <w:spacing w:before="186" w:line="187" w:lineRule="auto"/>
        <w:ind w:right="476"/>
        <w:jc w:val="center"/>
        <w:rPr>
          <w:rFonts w:ascii="微软雅黑" w:hAnsi="微软雅黑" w:eastAsia="微软雅黑" w:cs="微软雅黑"/>
          <w:sz w:val="43"/>
          <w:szCs w:val="43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18"/>
          <w:sz w:val="44"/>
          <w:szCs w:val="44"/>
        </w:rPr>
        <w:t>2</w:t>
      </w:r>
      <w:r>
        <w:rPr>
          <w:rFonts w:hint="eastAsia" w:ascii="方正小标宋简体" w:hAnsi="方正小标宋简体" w:eastAsia="方正小标宋简体" w:cs="方正小标宋简体"/>
          <w:spacing w:val="15"/>
          <w:sz w:val="44"/>
          <w:szCs w:val="44"/>
        </w:rPr>
        <w:t>0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  <w:t>22年淄博市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  <w:lang w:eastAsia="zh-CN"/>
        </w:rPr>
        <w:t>周村区、文昌湖区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  <w:t>事业单位公开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  <w:lang w:eastAsia="zh-CN"/>
        </w:rPr>
        <w:t>招聘教师</w:t>
      </w:r>
      <w:r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  <w:t>面</w:t>
      </w: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</w:rPr>
        <w:t>试考生健康承诺书</w:t>
      </w:r>
      <w:bookmarkEnd w:id="0"/>
    </w:p>
    <w:tbl>
      <w:tblPr>
        <w:tblStyle w:val="4"/>
        <w:tblW w:w="9303" w:type="dxa"/>
        <w:tblInd w:w="23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2"/>
        <w:gridCol w:w="2129"/>
        <w:gridCol w:w="1161"/>
        <w:gridCol w:w="715"/>
        <w:gridCol w:w="865"/>
        <w:gridCol w:w="2512"/>
        <w:gridCol w:w="113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4787" w:type="dxa"/>
            <w:gridSpan w:val="4"/>
            <w:vAlign w:val="top"/>
          </w:tcPr>
          <w:p>
            <w:pPr>
              <w:spacing w:before="83" w:line="228" w:lineRule="auto"/>
              <w:ind w:left="122"/>
              <w:rPr>
                <w:rFonts w:ascii="楷体" w:hAnsi="楷体" w:eastAsia="楷体" w:cs="楷体"/>
                <w:sz w:val="22"/>
                <w:szCs w:val="22"/>
              </w:rPr>
            </w:pPr>
            <w:r>
              <w:rPr>
                <w:rFonts w:ascii="楷体" w:hAnsi="楷体" w:eastAsia="楷体" w:cs="楷体"/>
                <w:spacing w:val="-2"/>
                <w:sz w:val="22"/>
                <w:szCs w:val="22"/>
              </w:rPr>
              <w:t>考点名称</w:t>
            </w:r>
            <w:r>
              <w:rPr>
                <w:rFonts w:ascii="楷体" w:hAnsi="楷体" w:eastAsia="楷体" w:cs="楷体"/>
                <w:spacing w:val="-1"/>
                <w:sz w:val="22"/>
                <w:szCs w:val="22"/>
              </w:rPr>
              <w:t>：</w:t>
            </w:r>
          </w:p>
        </w:tc>
        <w:tc>
          <w:tcPr>
            <w:tcW w:w="4516" w:type="dxa"/>
            <w:gridSpan w:val="3"/>
            <w:vAlign w:val="top"/>
          </w:tcPr>
          <w:p>
            <w:pPr>
              <w:spacing w:before="83" w:line="228" w:lineRule="auto"/>
              <w:ind w:left="115"/>
              <w:rPr>
                <w:rFonts w:ascii="楷体" w:hAnsi="楷体" w:eastAsia="楷体" w:cs="楷体"/>
                <w:sz w:val="22"/>
                <w:szCs w:val="22"/>
              </w:rPr>
            </w:pPr>
            <w:r>
              <w:rPr>
                <w:rFonts w:ascii="楷体" w:hAnsi="楷体" w:eastAsia="楷体" w:cs="楷体"/>
                <w:spacing w:val="-1"/>
                <w:sz w:val="22"/>
                <w:szCs w:val="22"/>
              </w:rPr>
              <w:t>候考</w:t>
            </w:r>
            <w:r>
              <w:rPr>
                <w:rFonts w:ascii="楷体" w:hAnsi="楷体" w:eastAsia="楷体" w:cs="楷体"/>
                <w:sz w:val="22"/>
                <w:szCs w:val="22"/>
              </w:rPr>
              <w:t>室：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782" w:type="dxa"/>
            <w:vMerge w:val="restart"/>
            <w:tcBorders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1" w:line="242" w:lineRule="auto"/>
              <w:ind w:left="17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健康</w:t>
            </w:r>
          </w:p>
          <w:p>
            <w:pPr>
              <w:spacing w:line="221" w:lineRule="auto"/>
              <w:ind w:left="194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13"/>
                <w:sz w:val="22"/>
                <w:szCs w:val="22"/>
              </w:rPr>
              <w:t>申</w:t>
            </w:r>
            <w:r>
              <w:rPr>
                <w:rFonts w:ascii="黑体" w:hAnsi="黑体" w:eastAsia="黑体" w:cs="黑体"/>
                <w:spacing w:val="-12"/>
                <w:sz w:val="22"/>
                <w:szCs w:val="22"/>
              </w:rPr>
              <w:t>明</w:t>
            </w:r>
          </w:p>
        </w:tc>
        <w:tc>
          <w:tcPr>
            <w:tcW w:w="8521" w:type="dxa"/>
            <w:gridSpan w:val="6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spacing w:before="52" w:line="221" w:lineRule="auto"/>
              <w:ind w:left="12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sz w:val="16"/>
                <w:szCs w:val="16"/>
                <w:lang w:val="en-US" w:eastAsia="zh-CN"/>
              </w:rPr>
              <w:t>1.</w:t>
            </w:r>
            <w:r>
              <w:rPr>
                <w:rFonts w:ascii="宋体" w:hAnsi="宋体" w:eastAsia="宋体" w:cs="宋体"/>
                <w:sz w:val="16"/>
                <w:szCs w:val="16"/>
              </w:rPr>
              <w:t>是否考前7天有发热、咳嗽等症状？</w:t>
            </w:r>
          </w:p>
          <w:p>
            <w:pPr>
              <w:spacing w:before="52" w:line="221" w:lineRule="auto"/>
              <w:ind w:left="122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2.是否属于治愈出院的确诊病例和无症状感染者？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78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1" w:type="dxa"/>
            <w:gridSpan w:val="6"/>
            <w:vAlign w:val="top"/>
          </w:tcPr>
          <w:p>
            <w:pPr>
              <w:spacing w:before="17" w:line="218" w:lineRule="auto"/>
              <w:ind w:left="126"/>
              <w:rPr>
                <w:rFonts w:ascii="Calibri" w:hAnsi="Calibri" w:eastAsia="Calibri" w:cs="Calibri"/>
                <w:spacing w:val="-2"/>
                <w:sz w:val="16"/>
                <w:szCs w:val="16"/>
              </w:rPr>
            </w:pPr>
          </w:p>
          <w:p>
            <w:pPr>
              <w:spacing w:before="17" w:line="218" w:lineRule="auto"/>
              <w:ind w:left="1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3.是否属于考前7天内从发生本土疫情的区域入淄参加考试的考生？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78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21" w:type="dxa"/>
            <w:gridSpan w:val="6"/>
            <w:vAlign w:val="top"/>
          </w:tcPr>
          <w:p>
            <w:pPr>
              <w:spacing w:before="17" w:line="218" w:lineRule="auto"/>
              <w:ind w:left="126"/>
              <w:rPr>
                <w:rFonts w:ascii="宋体" w:hAnsi="宋体" w:eastAsia="宋体" w:cs="宋体"/>
                <w:sz w:val="16"/>
                <w:szCs w:val="16"/>
              </w:rPr>
            </w:pPr>
          </w:p>
          <w:p>
            <w:pPr>
              <w:spacing w:before="17" w:line="218" w:lineRule="auto"/>
              <w:ind w:left="1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4. 是否属于确诊病例、疑似病例、无症状感染者和尚在隔离观察期的密切接触者、次密接？</w:t>
            </w:r>
          </w:p>
          <w:p>
            <w:pPr>
              <w:spacing w:before="17" w:line="218" w:lineRule="auto"/>
              <w:ind w:left="1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5. 是否属于考前7天内有发热、咳嗽等症状未痊愈且未排除传染病及身体不适者？</w:t>
            </w:r>
          </w:p>
          <w:p>
            <w:pPr>
              <w:spacing w:before="17" w:line="218" w:lineRule="auto"/>
              <w:ind w:left="126"/>
              <w:rPr>
                <w:rFonts w:ascii="宋体" w:hAnsi="宋体" w:eastAsia="宋体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sz w:val="16"/>
                <w:szCs w:val="16"/>
              </w:rPr>
              <w:t>6. 是否属于不能按要求提供核酸检测阴性证明等健康证明的？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782" w:type="dxa"/>
            <w:vAlign w:val="top"/>
          </w:tcPr>
          <w:p>
            <w:pPr>
              <w:spacing w:before="79" w:line="319" w:lineRule="exact"/>
              <w:ind w:left="17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position w:val="6"/>
                <w:sz w:val="22"/>
                <w:szCs w:val="22"/>
              </w:rPr>
              <w:t>考</w:t>
            </w:r>
            <w:r>
              <w:rPr>
                <w:rFonts w:ascii="黑体" w:hAnsi="黑体" w:eastAsia="黑体" w:cs="黑体"/>
                <w:spacing w:val="-3"/>
                <w:position w:val="6"/>
                <w:sz w:val="22"/>
                <w:szCs w:val="22"/>
              </w:rPr>
              <w:t>生</w:t>
            </w:r>
          </w:p>
          <w:p>
            <w:pPr>
              <w:spacing w:line="223" w:lineRule="auto"/>
              <w:ind w:left="175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承诺</w:t>
            </w:r>
          </w:p>
        </w:tc>
        <w:tc>
          <w:tcPr>
            <w:tcW w:w="8521" w:type="dxa"/>
            <w:gridSpan w:val="6"/>
            <w:vAlign w:val="top"/>
          </w:tcPr>
          <w:p>
            <w:pPr>
              <w:spacing w:before="121" w:line="308" w:lineRule="auto"/>
              <w:ind w:left="116" w:right="133" w:firstLine="35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  <w14:textOutline w14:w="323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本人如实填报健康申明，已提供规定期限内的核酸检测阴性证明。如因瞒报或虚假填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  <w14:textOutline w14:w="323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报引起不良后果，本人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0"/>
                <w:sz w:val="17"/>
                <w:szCs w:val="17"/>
                <w14:textOutline w14:w="326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愿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  <w14:textOutline w14:w="326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承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  <w14:textOutline w14:w="3263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担相应的法律责任。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782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52" w:line="224" w:lineRule="auto"/>
              <w:ind w:left="160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抽</w:t>
            </w: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签号</w:t>
            </w:r>
          </w:p>
        </w:tc>
        <w:tc>
          <w:tcPr>
            <w:tcW w:w="2129" w:type="dxa"/>
            <w:vAlign w:val="top"/>
          </w:tcPr>
          <w:p>
            <w:pPr>
              <w:spacing w:before="156" w:line="222" w:lineRule="auto"/>
              <w:ind w:left="276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是否存在健康申明的</w:t>
            </w:r>
            <w:r>
              <w:rPr>
                <w:rFonts w:ascii="黑体" w:hAnsi="黑体" w:eastAsia="黑体" w:cs="黑体"/>
                <w:sz w:val="16"/>
                <w:szCs w:val="16"/>
              </w:rPr>
              <w:t>情</w:t>
            </w:r>
          </w:p>
          <w:p>
            <w:pPr>
              <w:spacing w:before="8" w:line="223" w:lineRule="auto"/>
              <w:ind w:left="22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3"/>
                <w:sz w:val="16"/>
                <w:szCs w:val="16"/>
              </w:rPr>
              <w:t>形</w:t>
            </w:r>
            <w:r>
              <w:rPr>
                <w:rFonts w:ascii="黑体" w:hAnsi="黑体" w:eastAsia="黑体" w:cs="黑体"/>
                <w:spacing w:val="-7"/>
                <w:sz w:val="16"/>
                <w:szCs w:val="16"/>
              </w:rPr>
              <w:t>？  (填</w:t>
            </w:r>
            <w:r>
              <w:rPr>
                <w:rFonts w:ascii="Calibri" w:hAnsi="Calibri" w:eastAsia="Calibri" w:cs="Calibri"/>
                <w:spacing w:val="-7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-7"/>
                <w:sz w:val="16"/>
                <w:szCs w:val="16"/>
              </w:rPr>
              <w:t>是</w:t>
            </w:r>
            <w:r>
              <w:rPr>
                <w:rFonts w:ascii="Calibri" w:hAnsi="Calibri" w:eastAsia="Calibri" w:cs="Calibri"/>
                <w:spacing w:val="-7"/>
                <w:sz w:val="16"/>
                <w:szCs w:val="16"/>
              </w:rPr>
              <w:t>”</w:t>
            </w:r>
            <w:r>
              <w:rPr>
                <w:rFonts w:ascii="黑体" w:hAnsi="黑体" w:eastAsia="黑体" w:cs="黑体"/>
                <w:spacing w:val="-7"/>
                <w:sz w:val="16"/>
                <w:szCs w:val="16"/>
              </w:rPr>
              <w:t>或</w:t>
            </w:r>
            <w:r>
              <w:rPr>
                <w:rFonts w:ascii="Calibri" w:hAnsi="Calibri" w:eastAsia="Calibri" w:cs="Calibri"/>
                <w:spacing w:val="-7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-7"/>
                <w:sz w:val="16"/>
                <w:szCs w:val="16"/>
              </w:rPr>
              <w:t>否</w:t>
            </w:r>
            <w:r>
              <w:rPr>
                <w:rFonts w:ascii="Calibri" w:hAnsi="Calibri" w:eastAsia="Calibri" w:cs="Calibri"/>
                <w:spacing w:val="-7"/>
                <w:sz w:val="16"/>
                <w:szCs w:val="16"/>
              </w:rPr>
              <w:t xml:space="preserve">” </w:t>
            </w:r>
            <w:r>
              <w:rPr>
                <w:rFonts w:ascii="黑体" w:hAnsi="黑体" w:eastAsia="黑体" w:cs="黑体"/>
                <w:spacing w:val="-7"/>
                <w:sz w:val="16"/>
                <w:szCs w:val="16"/>
              </w:rPr>
              <w:t>。如</w:t>
            </w:r>
          </w:p>
          <w:p>
            <w:pPr>
              <w:spacing w:before="6" w:line="214" w:lineRule="auto"/>
              <w:ind w:left="337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Calibri" w:hAnsi="Calibri" w:eastAsia="Calibri" w:cs="Calibri"/>
                <w:spacing w:val="3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2"/>
                <w:sz w:val="16"/>
                <w:szCs w:val="16"/>
              </w:rPr>
              <w:t>是</w:t>
            </w:r>
            <w:r>
              <w:rPr>
                <w:rFonts w:ascii="Calibri" w:hAnsi="Calibri" w:eastAsia="Calibri" w:cs="Calibri"/>
                <w:spacing w:val="2"/>
                <w:sz w:val="16"/>
                <w:szCs w:val="16"/>
              </w:rPr>
              <w:t>”</w:t>
            </w:r>
            <w:r>
              <w:rPr>
                <w:rFonts w:ascii="黑体" w:hAnsi="黑体" w:eastAsia="黑体" w:cs="黑体"/>
                <w:spacing w:val="2"/>
                <w:sz w:val="16"/>
                <w:szCs w:val="16"/>
              </w:rPr>
              <w:t>，请详细列明)</w:t>
            </w:r>
          </w:p>
        </w:tc>
        <w:tc>
          <w:tcPr>
            <w:tcW w:w="1161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52" w:line="223" w:lineRule="auto"/>
              <w:ind w:left="8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考生承诺签</w:t>
            </w:r>
            <w:r>
              <w:rPr>
                <w:rFonts w:ascii="黑体" w:hAnsi="黑体" w:eastAsia="黑体" w:cs="黑体"/>
                <w:sz w:val="16"/>
                <w:szCs w:val="16"/>
              </w:rPr>
              <w:t>字</w:t>
            </w:r>
          </w:p>
        </w:tc>
        <w:tc>
          <w:tcPr>
            <w:tcW w:w="715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spacing w:before="52" w:line="224" w:lineRule="auto"/>
              <w:ind w:left="202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抽</w:t>
            </w: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签号</w:t>
            </w:r>
          </w:p>
        </w:tc>
        <w:tc>
          <w:tcPr>
            <w:tcW w:w="2512" w:type="dxa"/>
            <w:vAlign w:val="top"/>
          </w:tcPr>
          <w:p>
            <w:pPr>
              <w:spacing w:before="159" w:line="222" w:lineRule="auto"/>
              <w:ind w:left="13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是否存在健康申明</w:t>
            </w:r>
            <w:r>
              <w:rPr>
                <w:rFonts w:ascii="黑体" w:hAnsi="黑体" w:eastAsia="黑体" w:cs="黑体"/>
                <w:sz w:val="16"/>
                <w:szCs w:val="16"/>
              </w:rPr>
              <w:t>的情形？</w:t>
            </w:r>
          </w:p>
          <w:p>
            <w:pPr>
              <w:spacing w:before="6" w:line="247" w:lineRule="auto"/>
              <w:ind w:left="691" w:right="176" w:hanging="56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4"/>
                <w:sz w:val="16"/>
                <w:szCs w:val="16"/>
              </w:rPr>
              <w:t>(填</w:t>
            </w:r>
            <w:r>
              <w:rPr>
                <w:rFonts w:ascii="Calibri" w:hAnsi="Calibri" w:eastAsia="Calibri" w:cs="Calibri"/>
                <w:spacing w:val="-4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是</w:t>
            </w:r>
            <w:r>
              <w:rPr>
                <w:rFonts w:ascii="Calibri" w:hAnsi="Calibri" w:eastAsia="Calibri" w:cs="Calibri"/>
                <w:spacing w:val="-2"/>
                <w:sz w:val="16"/>
                <w:szCs w:val="16"/>
              </w:rPr>
              <w:t>”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或</w:t>
            </w:r>
            <w:r>
              <w:rPr>
                <w:rFonts w:ascii="Calibri" w:hAnsi="Calibri" w:eastAsia="Calibri" w:cs="Calibri"/>
                <w:spacing w:val="-2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否</w:t>
            </w:r>
            <w:r>
              <w:rPr>
                <w:rFonts w:ascii="Calibri" w:hAnsi="Calibri" w:eastAsia="Calibri" w:cs="Calibri"/>
                <w:spacing w:val="-2"/>
                <w:sz w:val="16"/>
                <w:szCs w:val="16"/>
              </w:rPr>
              <w:t>”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。如</w:t>
            </w:r>
            <w:r>
              <w:rPr>
                <w:rFonts w:ascii="Calibri" w:hAnsi="Calibri" w:eastAsia="Calibri" w:cs="Calibri"/>
                <w:spacing w:val="-2"/>
                <w:sz w:val="16"/>
                <w:szCs w:val="16"/>
              </w:rPr>
              <w:t>“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是</w:t>
            </w:r>
            <w:r>
              <w:rPr>
                <w:rFonts w:ascii="Calibri" w:hAnsi="Calibri" w:eastAsia="Calibri" w:cs="Calibri"/>
                <w:spacing w:val="-2"/>
                <w:sz w:val="16"/>
                <w:szCs w:val="16"/>
              </w:rPr>
              <w:t>”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，请详细</w:t>
            </w:r>
            <w:r>
              <w:rPr>
                <w:rFonts w:ascii="黑体" w:hAnsi="黑体" w:eastAsia="黑体" w:cs="黑体"/>
                <w:sz w:val="16"/>
                <w:szCs w:val="16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16"/>
                <w:szCs w:val="16"/>
              </w:rPr>
              <w:t>列</w:t>
            </w:r>
            <w:r>
              <w:rPr>
                <w:rFonts w:ascii="黑体" w:hAnsi="黑体" w:eastAsia="黑体" w:cs="黑体"/>
                <w:spacing w:val="-2"/>
                <w:sz w:val="16"/>
                <w:szCs w:val="16"/>
              </w:rPr>
              <w:t>明)</w:t>
            </w:r>
          </w:p>
        </w:tc>
        <w:tc>
          <w:tcPr>
            <w:tcW w:w="1139" w:type="dxa"/>
            <w:vAlign w:val="top"/>
          </w:tcPr>
          <w:p>
            <w:pPr>
              <w:spacing w:line="318" w:lineRule="auto"/>
              <w:rPr>
                <w:rFonts w:ascii="Arial"/>
                <w:sz w:val="21"/>
              </w:rPr>
            </w:pPr>
          </w:p>
          <w:p>
            <w:pPr>
              <w:spacing w:before="52" w:line="223" w:lineRule="auto"/>
              <w:ind w:left="11"/>
              <w:rPr>
                <w:rFonts w:ascii="黑体" w:hAnsi="黑体" w:eastAsia="黑体" w:cs="黑体"/>
                <w:sz w:val="16"/>
                <w:szCs w:val="16"/>
              </w:rPr>
            </w:pPr>
            <w:r>
              <w:rPr>
                <w:rFonts w:ascii="黑体" w:hAnsi="黑体" w:eastAsia="黑体" w:cs="黑体"/>
                <w:spacing w:val="-1"/>
                <w:sz w:val="16"/>
                <w:szCs w:val="16"/>
              </w:rPr>
              <w:t>考生承诺签</w:t>
            </w:r>
            <w:r>
              <w:rPr>
                <w:rFonts w:ascii="黑体" w:hAnsi="黑体" w:eastAsia="黑体" w:cs="黑体"/>
                <w:sz w:val="16"/>
                <w:szCs w:val="16"/>
              </w:rPr>
              <w:t>字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82" w:type="dxa"/>
            <w:vAlign w:val="top"/>
          </w:tcPr>
          <w:p>
            <w:pPr>
              <w:spacing w:before="116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1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5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6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6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2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8" w:line="185" w:lineRule="auto"/>
              <w:ind w:left="35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7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4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3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4" w:line="187" w:lineRule="auto"/>
              <w:ind w:left="35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8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82" w:type="dxa"/>
            <w:vAlign w:val="top"/>
          </w:tcPr>
          <w:p>
            <w:pPr>
              <w:spacing w:before="116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4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5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9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5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5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0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7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6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7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1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82" w:type="dxa"/>
            <w:vAlign w:val="top"/>
          </w:tcPr>
          <w:p>
            <w:pPr>
              <w:spacing w:before="115" w:line="187" w:lineRule="auto"/>
              <w:ind w:left="297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7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2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5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8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3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6" w:line="187" w:lineRule="auto"/>
              <w:ind w:left="29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1"/>
                <w:sz w:val="19"/>
                <w:szCs w:val="19"/>
              </w:rPr>
              <w:t>0</w:t>
            </w:r>
            <w:r>
              <w:rPr>
                <w:rFonts w:ascii="Calibri" w:hAnsi="Calibri" w:eastAsia="Calibri" w:cs="Calibri"/>
                <w:sz w:val="19"/>
                <w:szCs w:val="19"/>
              </w:rPr>
              <w:t>9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4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82" w:type="dxa"/>
            <w:vAlign w:val="top"/>
          </w:tcPr>
          <w:p>
            <w:pPr>
              <w:spacing w:before="115" w:line="187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0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5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6" w:line="186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1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6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6" w:line="187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2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4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7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82" w:type="dxa"/>
            <w:vAlign w:val="top"/>
          </w:tcPr>
          <w:p>
            <w:pPr>
              <w:spacing w:before="115" w:line="187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3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8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82" w:type="dxa"/>
            <w:vAlign w:val="top"/>
          </w:tcPr>
          <w:p>
            <w:pPr>
              <w:spacing w:before="117" w:line="185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4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5" w:line="187" w:lineRule="auto"/>
              <w:ind w:left="34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2"/>
                <w:sz w:val="19"/>
                <w:szCs w:val="19"/>
              </w:rPr>
              <w:t>2</w:t>
            </w: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9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82" w:type="dxa"/>
            <w:vAlign w:val="top"/>
          </w:tcPr>
          <w:p>
            <w:pPr>
              <w:spacing w:before="118" w:line="185" w:lineRule="auto"/>
              <w:ind w:left="30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5"/>
                <w:sz w:val="19"/>
                <w:szCs w:val="19"/>
              </w:rPr>
              <w:t>1</w:t>
            </w:r>
            <w:r>
              <w:rPr>
                <w:rFonts w:ascii="Calibri" w:hAnsi="Calibri" w:eastAsia="Calibri" w:cs="Calibri"/>
                <w:spacing w:val="-4"/>
                <w:sz w:val="19"/>
                <w:szCs w:val="19"/>
              </w:rPr>
              <w:t>5</w:t>
            </w:r>
          </w:p>
        </w:tc>
        <w:tc>
          <w:tcPr>
            <w:tcW w:w="21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65" w:type="dxa"/>
            <w:vAlign w:val="top"/>
          </w:tcPr>
          <w:p>
            <w:pPr>
              <w:spacing w:before="116" w:line="187" w:lineRule="auto"/>
              <w:ind w:left="34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pacing w:val="-1"/>
                <w:sz w:val="19"/>
                <w:szCs w:val="19"/>
              </w:rPr>
              <w:t>30</w:t>
            </w:r>
          </w:p>
        </w:tc>
        <w:tc>
          <w:tcPr>
            <w:tcW w:w="25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95" w:lineRule="auto"/>
        <w:rPr>
          <w:rFonts w:ascii="Arial"/>
          <w:sz w:val="21"/>
        </w:rPr>
      </w:pPr>
    </w:p>
    <w:p>
      <w:pPr>
        <w:spacing w:line="295" w:lineRule="auto"/>
        <w:rPr>
          <w:rFonts w:ascii="Arial"/>
          <w:sz w:val="21"/>
        </w:rPr>
      </w:pPr>
    </w:p>
    <w:p>
      <w:pPr>
        <w:spacing w:before="56" w:line="319" w:lineRule="auto"/>
        <w:ind w:left="2" w:right="63" w:hanging="2"/>
        <w:jc w:val="left"/>
        <w:rPr>
          <w:rFonts w:hint="eastAsia" w:ascii="宋体" w:hAnsi="宋体" w:eastAsia="宋体" w:cs="宋体"/>
          <w:sz w:val="17"/>
          <w:szCs w:val="17"/>
          <w:lang w:eastAsia="zh-CN"/>
        </w:rPr>
      </w:pPr>
      <w:r>
        <w:rPr>
          <w:rFonts w:ascii="宋体" w:hAnsi="宋体" w:eastAsia="宋体" w:cs="宋体"/>
          <w:spacing w:val="14"/>
          <w:sz w:val="17"/>
          <w:szCs w:val="17"/>
        </w:rPr>
        <w:t>注：</w:t>
      </w:r>
      <w:r>
        <w:rPr>
          <w:rFonts w:ascii="Calibri" w:hAnsi="Calibri" w:eastAsia="Calibri" w:cs="Calibri"/>
          <w:spacing w:val="14"/>
          <w:sz w:val="17"/>
          <w:szCs w:val="17"/>
        </w:rPr>
        <w:t>“</w:t>
      </w:r>
      <w:r>
        <w:rPr>
          <w:rFonts w:ascii="宋体" w:hAnsi="宋体" w:eastAsia="宋体" w:cs="宋体"/>
          <w:spacing w:val="14"/>
          <w:sz w:val="17"/>
          <w:szCs w:val="17"/>
        </w:rPr>
        <w:t>健康申</w:t>
      </w:r>
      <w:r>
        <w:rPr>
          <w:rFonts w:ascii="宋体" w:hAnsi="宋体" w:eastAsia="宋体" w:cs="宋体"/>
          <w:spacing w:val="11"/>
          <w:sz w:val="17"/>
          <w:szCs w:val="17"/>
        </w:rPr>
        <w:t>明</w:t>
      </w:r>
      <w:r>
        <w:rPr>
          <w:rFonts w:ascii="Calibri" w:hAnsi="Calibri" w:eastAsia="Calibri" w:cs="Calibri"/>
          <w:spacing w:val="7"/>
          <w:sz w:val="17"/>
          <w:szCs w:val="17"/>
        </w:rPr>
        <w:t>”</w:t>
      </w:r>
      <w:r>
        <w:rPr>
          <w:rFonts w:ascii="宋体" w:hAnsi="宋体" w:eastAsia="宋体" w:cs="宋体"/>
          <w:spacing w:val="7"/>
          <w:sz w:val="17"/>
          <w:szCs w:val="17"/>
        </w:rPr>
        <w:t>中</w:t>
      </w:r>
      <w:r>
        <w:rPr>
          <w:rFonts w:ascii="Calibri" w:hAnsi="Calibri" w:eastAsia="Calibri" w:cs="Calibri"/>
          <w:spacing w:val="7"/>
          <w:sz w:val="17"/>
          <w:szCs w:val="17"/>
        </w:rPr>
        <w:t>1‐2</w:t>
      </w:r>
      <w:r>
        <w:rPr>
          <w:rFonts w:ascii="宋体" w:hAnsi="宋体" w:eastAsia="宋体" w:cs="宋体"/>
          <w:spacing w:val="7"/>
          <w:sz w:val="17"/>
          <w:szCs w:val="17"/>
        </w:rPr>
        <w:t>项为</w:t>
      </w:r>
      <w:r>
        <w:rPr>
          <w:rFonts w:ascii="Calibri" w:hAnsi="Calibri" w:eastAsia="Calibri" w:cs="Calibri"/>
          <w:spacing w:val="7"/>
          <w:sz w:val="17"/>
          <w:szCs w:val="17"/>
        </w:rPr>
        <w:t>“</w:t>
      </w:r>
      <w:r>
        <w:rPr>
          <w:rFonts w:ascii="宋体" w:hAnsi="宋体" w:eastAsia="宋体" w:cs="宋体"/>
          <w:spacing w:val="7"/>
          <w:sz w:val="17"/>
          <w:szCs w:val="17"/>
        </w:rPr>
        <w:t>是</w:t>
      </w:r>
      <w:r>
        <w:rPr>
          <w:rFonts w:ascii="Calibri" w:hAnsi="Calibri" w:eastAsia="Calibri" w:cs="Calibri"/>
          <w:spacing w:val="7"/>
          <w:sz w:val="17"/>
          <w:szCs w:val="17"/>
        </w:rPr>
        <w:t>”</w:t>
      </w:r>
      <w:r>
        <w:rPr>
          <w:rFonts w:ascii="宋体" w:hAnsi="宋体" w:eastAsia="宋体" w:cs="宋体"/>
          <w:spacing w:val="7"/>
          <w:sz w:val="17"/>
          <w:szCs w:val="17"/>
        </w:rPr>
        <w:t>的，考生须携带规定的健康证明，在隔离考场考试；</w:t>
      </w:r>
      <w:r>
        <w:rPr>
          <w:rFonts w:ascii="Calibri" w:hAnsi="Calibri" w:eastAsia="Calibri" w:cs="Calibri"/>
          <w:spacing w:val="7"/>
          <w:sz w:val="17"/>
          <w:szCs w:val="17"/>
        </w:rPr>
        <w:t>“</w:t>
      </w:r>
      <w:r>
        <w:rPr>
          <w:rFonts w:ascii="宋体" w:hAnsi="宋体" w:eastAsia="宋体" w:cs="宋体"/>
          <w:spacing w:val="7"/>
          <w:sz w:val="17"/>
          <w:szCs w:val="17"/>
        </w:rPr>
        <w:t>健康申明</w:t>
      </w:r>
      <w:r>
        <w:rPr>
          <w:rFonts w:ascii="Calibri" w:hAnsi="Calibri" w:eastAsia="Calibri" w:cs="Calibri"/>
          <w:spacing w:val="7"/>
          <w:sz w:val="17"/>
          <w:szCs w:val="17"/>
        </w:rPr>
        <w:t>”</w:t>
      </w:r>
      <w:r>
        <w:rPr>
          <w:rFonts w:ascii="宋体" w:hAnsi="宋体" w:eastAsia="宋体" w:cs="宋体"/>
          <w:spacing w:val="7"/>
          <w:sz w:val="17"/>
          <w:szCs w:val="17"/>
        </w:rPr>
        <w:t>中第</w:t>
      </w:r>
      <w:r>
        <w:rPr>
          <w:rFonts w:ascii="Calibri" w:hAnsi="Calibri" w:eastAsia="Calibri" w:cs="Calibri"/>
          <w:spacing w:val="7"/>
          <w:sz w:val="17"/>
          <w:szCs w:val="17"/>
        </w:rPr>
        <w:t>3</w:t>
      </w:r>
      <w:r>
        <w:rPr>
          <w:rFonts w:ascii="宋体" w:hAnsi="宋体" w:eastAsia="宋体" w:cs="宋体"/>
          <w:spacing w:val="7"/>
          <w:sz w:val="17"/>
          <w:szCs w:val="17"/>
        </w:rPr>
        <w:t>项为</w:t>
      </w:r>
      <w:r>
        <w:rPr>
          <w:rFonts w:ascii="Calibri" w:hAnsi="Calibri" w:eastAsia="Calibri" w:cs="Calibri"/>
          <w:spacing w:val="7"/>
          <w:sz w:val="17"/>
          <w:szCs w:val="17"/>
        </w:rPr>
        <w:t>“</w:t>
      </w:r>
      <w:r>
        <w:rPr>
          <w:rFonts w:ascii="宋体" w:hAnsi="宋体" w:eastAsia="宋体" w:cs="宋体"/>
          <w:spacing w:val="7"/>
          <w:sz w:val="17"/>
          <w:szCs w:val="17"/>
        </w:rPr>
        <w:t>是</w:t>
      </w:r>
      <w:r>
        <w:rPr>
          <w:rFonts w:ascii="Calibri" w:hAnsi="Calibri" w:eastAsia="Calibri" w:cs="Calibri"/>
          <w:spacing w:val="7"/>
          <w:sz w:val="17"/>
          <w:szCs w:val="17"/>
        </w:rPr>
        <w:t>”</w:t>
      </w:r>
      <w:r>
        <w:rPr>
          <w:rFonts w:ascii="宋体" w:hAnsi="宋体" w:eastAsia="宋体" w:cs="宋体"/>
          <w:spacing w:val="7"/>
          <w:sz w:val="17"/>
          <w:szCs w:val="17"/>
        </w:rPr>
        <w:t>的，考生</w:t>
      </w:r>
      <w:r>
        <w:rPr>
          <w:rFonts w:ascii="宋体" w:hAnsi="宋体" w:eastAsia="宋体" w:cs="宋体"/>
          <w:spacing w:val="16"/>
          <w:sz w:val="17"/>
          <w:szCs w:val="17"/>
        </w:rPr>
        <w:t>须携带</w:t>
      </w:r>
      <w:r>
        <w:rPr>
          <w:rFonts w:ascii="宋体" w:hAnsi="宋体" w:eastAsia="宋体" w:cs="宋体"/>
          <w:spacing w:val="8"/>
          <w:sz w:val="17"/>
          <w:szCs w:val="17"/>
        </w:rPr>
        <w:t>规定的健康证明，在相对独立的考场考试；</w:t>
      </w:r>
      <w:r>
        <w:rPr>
          <w:rFonts w:ascii="Calibri" w:hAnsi="Calibri" w:eastAsia="Calibri" w:cs="Calibri"/>
          <w:spacing w:val="8"/>
          <w:sz w:val="17"/>
          <w:szCs w:val="17"/>
        </w:rPr>
        <w:t>“</w:t>
      </w:r>
      <w:r>
        <w:rPr>
          <w:rFonts w:ascii="宋体" w:hAnsi="宋体" w:eastAsia="宋体" w:cs="宋体"/>
          <w:spacing w:val="8"/>
          <w:sz w:val="17"/>
          <w:szCs w:val="17"/>
        </w:rPr>
        <w:t>健康申明</w:t>
      </w:r>
      <w:r>
        <w:rPr>
          <w:rFonts w:ascii="Calibri" w:hAnsi="Calibri" w:eastAsia="Calibri" w:cs="Calibri"/>
          <w:spacing w:val="8"/>
          <w:sz w:val="17"/>
          <w:szCs w:val="17"/>
        </w:rPr>
        <w:t>”</w:t>
      </w:r>
      <w:r>
        <w:rPr>
          <w:rFonts w:ascii="宋体" w:hAnsi="宋体" w:eastAsia="宋体" w:cs="宋体"/>
          <w:spacing w:val="8"/>
          <w:sz w:val="17"/>
          <w:szCs w:val="17"/>
        </w:rPr>
        <w:t>中4</w:t>
      </w:r>
      <w:r>
        <w:rPr>
          <w:rFonts w:ascii="Calibri" w:hAnsi="Calibri" w:eastAsia="Calibri" w:cs="Calibri"/>
          <w:spacing w:val="8"/>
          <w:sz w:val="17"/>
          <w:szCs w:val="17"/>
        </w:rPr>
        <w:t>‐6</w:t>
      </w:r>
      <w:r>
        <w:rPr>
          <w:rFonts w:ascii="宋体" w:hAnsi="宋体" w:eastAsia="宋体" w:cs="宋体"/>
          <w:spacing w:val="8"/>
          <w:sz w:val="17"/>
          <w:szCs w:val="17"/>
        </w:rPr>
        <w:t>项为</w:t>
      </w:r>
      <w:r>
        <w:rPr>
          <w:rFonts w:ascii="Calibri" w:hAnsi="Calibri" w:eastAsia="Calibri" w:cs="Calibri"/>
          <w:spacing w:val="8"/>
          <w:sz w:val="17"/>
          <w:szCs w:val="17"/>
        </w:rPr>
        <w:t>“</w:t>
      </w:r>
      <w:r>
        <w:rPr>
          <w:rFonts w:ascii="宋体" w:hAnsi="宋体" w:eastAsia="宋体" w:cs="宋体"/>
          <w:spacing w:val="8"/>
          <w:sz w:val="17"/>
          <w:szCs w:val="17"/>
        </w:rPr>
        <w:t>是</w:t>
      </w:r>
      <w:r>
        <w:rPr>
          <w:rFonts w:ascii="Calibri" w:hAnsi="Calibri" w:eastAsia="Calibri" w:cs="Calibri"/>
          <w:spacing w:val="8"/>
          <w:sz w:val="17"/>
          <w:szCs w:val="17"/>
        </w:rPr>
        <w:t>”</w:t>
      </w:r>
      <w:r>
        <w:rPr>
          <w:rFonts w:ascii="宋体" w:hAnsi="宋体" w:eastAsia="宋体" w:cs="宋体"/>
          <w:spacing w:val="8"/>
          <w:sz w:val="17"/>
          <w:szCs w:val="17"/>
        </w:rPr>
        <w:t>的，不得参加考试</w:t>
      </w:r>
      <w:r>
        <w:rPr>
          <w:rFonts w:hint="eastAsia" w:ascii="宋体" w:hAnsi="宋体" w:eastAsia="宋体" w:cs="宋体"/>
          <w:spacing w:val="8"/>
          <w:sz w:val="17"/>
          <w:szCs w:val="17"/>
          <w:lang w:eastAsia="zh-CN"/>
        </w:rPr>
        <w:t>。</w:t>
      </w:r>
    </w:p>
    <w:sectPr>
      <w:pgSz w:w="11910" w:h="16840"/>
      <w:pgMar w:top="1431" w:right="1147" w:bottom="0" w:left="122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6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TdhNWQ1ZDRiMDlmNDVkNjZlMWZjNWFjZTZmNTEyYjYifQ=="/>
  </w:docVars>
  <w:rsids>
    <w:rsidRoot w:val="00000000"/>
    <w:rsid w:val="083F3120"/>
    <w:rsid w:val="0B002139"/>
    <w:rsid w:val="31323A56"/>
    <w:rsid w:val="3995110E"/>
    <w:rsid w:val="63124188"/>
    <w:rsid w:val="7F5225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496</Words>
  <Characters>539</Characters>
  <TotalTime>5</TotalTime>
  <ScaleCrop>false</ScaleCrop>
  <LinksUpToDate>false</LinksUpToDate>
  <CharactersWithSpaces>548</CharactersWithSpaces>
  <Application>WPS Office_11.1.0.11830_F1E327BC-269C-435d-A152-05C5408002CA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2022-07-26T10:44:00Z</dcterms:created>
  <dc:creator>Administrator</dc:creator>
  <cp:lastModifiedBy>爱猫的狗</cp:lastModifiedBy>
  <dcterms:modified xsi:type="dcterms:W3CDTF">2022-07-27T12:26:33Z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2022-07-26T11:07:02Z</vt:filetime>
  </property>
  <property fmtid="{D5CDD505-2E9C-101B-9397-08002B2CF9AE}" pid="4" name="KSOProductBuildVer">
    <vt:lpwstr>2052-11.1.0.11830</vt:lpwstr>
  </property>
  <property fmtid="{D5CDD505-2E9C-101B-9397-08002B2CF9AE}" pid="5" name="ICV">
    <vt:lpwstr>949101AE79344946924EF6E9E4C7CF5F</vt:lpwstr>
  </property>
</Properties>
</file>