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7A4CB6">
      <w:pPr>
        <w:spacing w:line="1200" w:lineRule="exact"/>
        <w:jc w:val="distribute"/>
        <w:rPr>
          <w:rFonts w:hint="default" w:ascii="Times New Roman" w:hAnsi="Times New Roman" w:eastAsia="华文中宋" w:cs="Times New Roman"/>
          <w:b/>
          <w:spacing w:val="-34"/>
          <w:w w:val="50"/>
          <w:sz w:val="90"/>
          <w:lang w:val="en-US" w:eastAsia="zh-CN"/>
        </w:rPr>
      </w:pPr>
      <w:r>
        <w:rPr>
          <w:rFonts w:hint="default" w:ascii="Times New Roman" w:hAnsi="Times New Roman" w:eastAsia="微软雅黑" w:cs="Times New Roman"/>
          <w:b w:val="0"/>
          <w:bCs/>
          <w:color w:val="FF0000"/>
          <w:spacing w:val="-34"/>
          <w:w w:val="50"/>
          <w:kern w:val="0"/>
          <w:sz w:val="90"/>
        </w:rPr>
        <w:t>淄博文昌湖</w:t>
      </w:r>
      <w:r>
        <w:rPr>
          <w:rFonts w:hint="default" w:ascii="Times New Roman" w:hAnsi="Times New Roman" w:eastAsia="微软雅黑" w:cs="Times New Roman"/>
          <w:b w:val="0"/>
          <w:bCs/>
          <w:color w:val="FF0000"/>
          <w:spacing w:val="-34"/>
          <w:w w:val="50"/>
          <w:kern w:val="0"/>
          <w:sz w:val="90"/>
          <w:lang w:eastAsia="zh-CN"/>
        </w:rPr>
        <w:t>省级</w:t>
      </w:r>
      <w:r>
        <w:rPr>
          <w:rFonts w:hint="default" w:ascii="Times New Roman" w:hAnsi="Times New Roman" w:eastAsia="微软雅黑" w:cs="Times New Roman"/>
          <w:b w:val="0"/>
          <w:bCs/>
          <w:color w:val="FF0000"/>
          <w:spacing w:val="-34"/>
          <w:w w:val="50"/>
          <w:kern w:val="0"/>
          <w:sz w:val="90"/>
        </w:rPr>
        <w:t>旅游度假区管理委员会</w:t>
      </w:r>
      <w:r>
        <w:rPr>
          <w:rFonts w:hint="default" w:ascii="Times New Roman" w:hAnsi="Times New Roman" w:eastAsia="微软雅黑" w:cs="Times New Roman"/>
          <w:b w:val="0"/>
          <w:bCs/>
          <w:color w:val="FF0000"/>
          <w:spacing w:val="-34"/>
          <w:w w:val="50"/>
          <w:kern w:val="0"/>
          <w:sz w:val="90"/>
          <w:lang w:eastAsia="zh-CN"/>
        </w:rPr>
        <w:t>地方事业局</w:t>
      </w:r>
    </w:p>
    <w:p w14:paraId="0E71BD8A">
      <w:pPr>
        <w:tabs>
          <w:tab w:val="left" w:pos="2100"/>
        </w:tabs>
        <w:spacing w:line="300" w:lineRule="exact"/>
        <w:jc w:val="right"/>
        <w:rPr>
          <w:rFonts w:hint="default" w:ascii="Times New Roman" w:hAnsi="Times New Roman" w:eastAsia="微软雅黑" w:cs="Times New Roman"/>
          <w:sz w:val="44"/>
          <w:szCs w:val="52"/>
          <w:lang w:val="en-US" w:eastAsia="zh-CN"/>
        </w:rPr>
      </w:pPr>
      <w:r>
        <w:rPr>
          <w:rFonts w:hint="default" w:ascii="Times New Roman" w:hAnsi="Times New Roman" w:eastAsia="长城小标宋体" w:cs="Times New Roman"/>
          <w:b/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107950</wp:posOffset>
                </wp:positionV>
                <wp:extent cx="5829300" cy="635"/>
                <wp:effectExtent l="0" t="13970" r="0" b="2349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63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.5pt;margin-top:8.5pt;height:0.05pt;width:459pt;z-index:251660288;mso-width-relative:page;mso-height-relative:page;" filled="f" stroked="t" coordsize="21600,21600" o:gfxdata="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tCxRAtcAAAAIAQAADwAAAAAAAAAB&#10;ACAAAAAiAAAAZHJzL2Rvd25yZXYueG1sUEsBAhQAFAAAAAgAh07iQBgjcwkRAgAAFAQAAA4AAAAA&#10;AAAAAQAgAAAAJgEAAGRycy9lMm9Eb2MueG1sUEsFBgAAAAAGAAYAWQEAAKkFAAAAAA==&#10;">
                <v:fill on="f" focussize="0,0"/>
                <v:stroke weight="2.25pt" color="#FF0000 [3205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7CA328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FE6004B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文昌湖区地方事业局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教育系统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“双随机、一公开”抽查工作指引</w:t>
      </w:r>
    </w:p>
    <w:p w14:paraId="39CFCF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2E6B9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各有关科室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各中小学，各校外培训机构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2E79B5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为全面推进“双随机、一公开”监管工作，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</w:rPr>
        <w:t>《淄博市教育系统“双随机、一公开”抽查工作指引》，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制定教育系统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“双随机、一公开”抽查工作指引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</w:t>
      </w:r>
      <w:r>
        <w:rPr>
          <w:rFonts w:hint="eastAsia" w:ascii="仿宋_GB2312" w:hAnsi="仿宋_GB2312" w:eastAsia="仿宋_GB2312" w:cs="仿宋_GB2312"/>
          <w:sz w:val="32"/>
          <w:szCs w:val="32"/>
        </w:rPr>
        <w:t>结合实际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情况贯彻落实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3F1E94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81C20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文昌湖区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地方事业局教育系统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“双随机、一公开”抽查工作指引</w:t>
      </w:r>
    </w:p>
    <w:p w14:paraId="1CC006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FFA52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087F2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文昌湖区地方事业局  </w:t>
      </w:r>
    </w:p>
    <w:p w14:paraId="7B977B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2041" w:right="1417" w:bottom="1701" w:left="1417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年6月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27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</w:p>
    <w:p w14:paraId="378A6D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文昌湖区地方事业局教育系统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“双随机、一公开”抽查工作指引</w:t>
      </w:r>
    </w:p>
    <w:p w14:paraId="7876FB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D0DF98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32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-2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pacing w:val="-11"/>
          <w:sz w:val="32"/>
          <w:szCs w:val="32"/>
        </w:rPr>
        <w:t>学校安全管理工作的监督检查抽查工</w:t>
      </w:r>
      <w:r>
        <w:rPr>
          <w:rFonts w:hint="eastAsia" w:ascii="黑体" w:hAnsi="黑体" w:eastAsia="黑体" w:cs="黑体"/>
          <w:b w:val="0"/>
          <w:bCs w:val="0"/>
          <w:spacing w:val="-10"/>
          <w:sz w:val="32"/>
          <w:szCs w:val="32"/>
        </w:rPr>
        <w:t>作指引</w:t>
      </w:r>
    </w:p>
    <w:p w14:paraId="18A12D2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596" w:firstLineChars="200"/>
        <w:textAlignment w:val="auto"/>
        <w:rPr>
          <w:rFonts w:hint="eastAsia" w:ascii="黑体" w:hAnsi="黑体" w:eastAsia="黑体" w:cs="黑体"/>
          <w:b w:val="0"/>
          <w:bCs w:val="0"/>
          <w:spacing w:val="-11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pacing w:val="-11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pacing w:val="-11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b w:val="0"/>
          <w:bCs w:val="0"/>
          <w:spacing w:val="-11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spacing w:val="-11"/>
          <w:sz w:val="32"/>
          <w:szCs w:val="32"/>
        </w:rPr>
        <w:t>抽查事项</w:t>
      </w:r>
    </w:p>
    <w:p w14:paraId="28E99CBE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24" w:firstLineChars="200"/>
        <w:textAlignment w:val="auto"/>
        <w:rPr>
          <w:spacing w:val="1"/>
          <w:sz w:val="31"/>
          <w:szCs w:val="31"/>
        </w:rPr>
      </w:pPr>
      <w:r>
        <w:rPr>
          <w:rFonts w:hint="eastAsia"/>
          <w:spacing w:val="1"/>
          <w:sz w:val="31"/>
          <w:szCs w:val="31"/>
          <w:lang w:val="en-US" w:eastAsia="zh-CN"/>
        </w:rPr>
        <w:t>1.</w:t>
      </w:r>
      <w:r>
        <w:rPr>
          <w:rFonts w:hint="eastAsia"/>
          <w:spacing w:val="1"/>
          <w:sz w:val="31"/>
          <w:szCs w:val="31"/>
        </w:rPr>
        <w:t>对学校安全工作的监督检查</w:t>
      </w:r>
    </w:p>
    <w:p w14:paraId="71B0BF39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24" w:firstLineChars="200"/>
        <w:textAlignment w:val="auto"/>
        <w:rPr>
          <w:spacing w:val="1"/>
          <w:sz w:val="31"/>
          <w:szCs w:val="31"/>
        </w:rPr>
      </w:pPr>
      <w:r>
        <w:rPr>
          <w:rFonts w:hint="eastAsia"/>
          <w:spacing w:val="1"/>
          <w:sz w:val="31"/>
          <w:szCs w:val="31"/>
          <w:lang w:val="en-US" w:eastAsia="zh-CN"/>
        </w:rPr>
        <w:t>2.</w:t>
      </w:r>
      <w:r>
        <w:rPr>
          <w:rFonts w:hint="eastAsia"/>
          <w:spacing w:val="1"/>
          <w:sz w:val="31"/>
          <w:szCs w:val="31"/>
        </w:rPr>
        <w:t>对学校设施、设备状况的安全检查</w:t>
      </w:r>
    </w:p>
    <w:p w14:paraId="65D3625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596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pacing w:val="-11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pacing w:val="-11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pacing w:val="-11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 w:val="0"/>
          <w:bCs w:val="0"/>
          <w:spacing w:val="-11"/>
          <w:sz w:val="32"/>
          <w:szCs w:val="32"/>
          <w:lang w:eastAsia="zh-CN"/>
        </w:rPr>
        <w:t>）检查内容和方法</w:t>
      </w:r>
    </w:p>
    <w:p w14:paraId="3E3C06BB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atLeast"/>
        <w:ind w:left="0" w:right="0" w:firstLine="636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1"/>
          <w:sz w:val="32"/>
          <w:szCs w:val="32"/>
        </w:rPr>
        <w:t>1.检查内容</w:t>
      </w:r>
    </w:p>
    <w:p w14:paraId="0FDC9AEA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atLeast"/>
        <w:ind w:left="0" w:right="0" w:firstLine="648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2"/>
          <w:sz w:val="32"/>
          <w:szCs w:val="32"/>
        </w:rPr>
        <w:t>消防安全主体责任落实及消防安全设施与器材的检查。配备和使用的消防产品是否符合国家标准、行业标准</w:t>
      </w:r>
      <w:r>
        <w:rPr>
          <w:rFonts w:hint="default" w:ascii="Times New Roman" w:hAnsi="Times New Roman" w:eastAsia="仿宋_GB2312" w:cs="Times New Roman"/>
          <w:spacing w:val="-16"/>
          <w:sz w:val="32"/>
          <w:szCs w:val="32"/>
        </w:rPr>
        <w:t>。</w:t>
      </w:r>
    </w:p>
    <w:p w14:paraId="329572A8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atLeast"/>
        <w:ind w:left="0" w:right="0" w:firstLine="624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2.检查方法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现场检查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。</w:t>
      </w:r>
    </w:p>
    <w:p w14:paraId="6633FE3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596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pacing w:val="-11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pacing w:val="-11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pacing w:val="-11"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b w:val="0"/>
          <w:bCs w:val="0"/>
          <w:spacing w:val="-11"/>
          <w:sz w:val="32"/>
          <w:szCs w:val="32"/>
          <w:lang w:eastAsia="zh-CN"/>
        </w:rPr>
        <w:t>）检查</w:t>
      </w:r>
      <w:r>
        <w:rPr>
          <w:rFonts w:hint="eastAsia" w:ascii="楷体_GB2312" w:hAnsi="楷体_GB2312" w:eastAsia="楷体_GB2312" w:cs="楷体_GB2312"/>
          <w:b w:val="0"/>
          <w:bCs w:val="0"/>
          <w:spacing w:val="-11"/>
          <w:sz w:val="32"/>
          <w:szCs w:val="32"/>
          <w:lang w:val="en-US" w:eastAsia="zh-CN"/>
        </w:rPr>
        <w:t>单位</w:t>
      </w:r>
    </w:p>
    <w:p w14:paraId="348B23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8" w:firstLineChars="200"/>
        <w:textAlignment w:val="auto"/>
        <w:rPr>
          <w:rFonts w:hint="eastAsia" w:ascii="Times New Roman" w:hAnsi="Times New Roman" w:eastAsia="仿宋_GB2312" w:cs="Times New Roman"/>
          <w:spacing w:val="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2"/>
          <w:kern w:val="2"/>
          <w:sz w:val="32"/>
          <w:szCs w:val="32"/>
          <w:lang w:val="en-US" w:eastAsia="zh-CN" w:bidi="ar-SA"/>
        </w:rPr>
        <w:t>发起部门：区消防救援大队</w:t>
      </w:r>
    </w:p>
    <w:p w14:paraId="1313A2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8" w:firstLineChars="200"/>
        <w:textAlignment w:val="auto"/>
        <w:rPr>
          <w:rFonts w:hint="default" w:ascii="Times New Roman" w:hAnsi="Times New Roman" w:eastAsia="仿宋_GB2312" w:cs="Times New Roman"/>
          <w:spacing w:val="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2"/>
          <w:kern w:val="2"/>
          <w:sz w:val="32"/>
          <w:szCs w:val="32"/>
          <w:lang w:val="en-US" w:eastAsia="zh-CN" w:bidi="ar-SA"/>
        </w:rPr>
        <w:t>配合部门：区地方事业局教体办校园安全科</w:t>
      </w:r>
    </w:p>
    <w:p w14:paraId="6A6387B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596" w:firstLineChars="200"/>
        <w:textAlignment w:val="auto"/>
        <w:rPr>
          <w:rFonts w:hint="eastAsia" w:ascii="黑体" w:hAnsi="黑体" w:eastAsia="黑体" w:cs="黑体"/>
          <w:b w:val="0"/>
          <w:bCs w:val="0"/>
          <w:spacing w:val="-1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11"/>
          <w:sz w:val="32"/>
          <w:szCs w:val="32"/>
          <w:lang w:val="en-US" w:eastAsia="zh-CN"/>
        </w:rPr>
        <w:t>二、校外培训机构办学情况检查抽查工作指</w:t>
      </w:r>
      <w:r>
        <w:rPr>
          <w:rFonts w:hint="eastAsia" w:ascii="黑体" w:hAnsi="黑体" w:eastAsia="黑体" w:cs="黑体"/>
          <w:b w:val="0"/>
          <w:bCs w:val="0"/>
          <w:spacing w:val="-11"/>
          <w:sz w:val="32"/>
          <w:szCs w:val="32"/>
        </w:rPr>
        <w:t>引</w:t>
      </w:r>
    </w:p>
    <w:p w14:paraId="6FD19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9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pacing w:val="-11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pacing w:val="-11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b w:val="0"/>
          <w:bCs w:val="0"/>
          <w:spacing w:val="-11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spacing w:val="-11"/>
          <w:sz w:val="32"/>
          <w:szCs w:val="32"/>
        </w:rPr>
        <w:t>抽查事项</w:t>
      </w:r>
    </w:p>
    <w:p w14:paraId="65B4D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对中小学生校外培训机构的培训内容、培训收费、培训班次、培训对象、从业人员、安全管理、培训进度及培训时限等事项监督检查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2FA01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9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pacing w:val="-11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pacing w:val="-11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 w:val="0"/>
          <w:bCs w:val="0"/>
          <w:spacing w:val="-11"/>
          <w:sz w:val="32"/>
          <w:szCs w:val="32"/>
          <w:lang w:eastAsia="zh-CN"/>
        </w:rPr>
        <w:t>）检查内容和方法</w:t>
      </w:r>
    </w:p>
    <w:p w14:paraId="6F4CE7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textAlignment w:val="auto"/>
        <w:rPr>
          <w:rFonts w:hint="default" w:ascii="Times New Roman" w:hAnsi="Times New Roman" w:eastAsia="仿宋_GB2312" w:cs="Times New Roman"/>
          <w:spacing w:val="-1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1"/>
          <w:sz w:val="32"/>
          <w:szCs w:val="32"/>
        </w:rPr>
        <w:t>1.检查内容</w:t>
      </w:r>
    </w:p>
    <w:p w14:paraId="781A66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textAlignment w:val="auto"/>
        <w:rPr>
          <w:rFonts w:hint="eastAsia" w:ascii="Times New Roman" w:hAnsi="Times New Roman" w:eastAsia="仿宋_GB2312" w:cs="Times New Roman"/>
          <w:spacing w:val="-1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1"/>
          <w:sz w:val="32"/>
          <w:szCs w:val="32"/>
        </w:rPr>
        <w:t>在各自职责范围内对校外培训机构办学行为、办学内容等进行检查。教育行政部门具体抽查检查内容应包含但不限于以下内容：校外培训机构与参训学员或家长签订《培训合同（示范文本）》；从教人员是否经教育主管部门审核备案，并公示；培训教材是否经教育主管部门审核备案；是否占用国家法定节假日、休息日以及寒暑假开展面向义务教育阶段学生的学科类培训；上课时间是否与学生在校学习时间冲突；培训课程的时段安排是否有违规情况（义务教育学科类）。</w:t>
      </w:r>
    </w:p>
    <w:p w14:paraId="3FA3A956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atLeast"/>
        <w:ind w:left="0" w:right="0" w:firstLine="624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2.检查方法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>书面检查、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现场检查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。</w:t>
      </w:r>
    </w:p>
    <w:p w14:paraId="02BF5C5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596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pacing w:val="-11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pacing w:val="-11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pacing w:val="-11"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b w:val="0"/>
          <w:bCs w:val="0"/>
          <w:spacing w:val="-11"/>
          <w:sz w:val="32"/>
          <w:szCs w:val="32"/>
          <w:lang w:eastAsia="zh-CN"/>
        </w:rPr>
        <w:t>）检查</w:t>
      </w:r>
      <w:r>
        <w:rPr>
          <w:rFonts w:hint="eastAsia" w:ascii="楷体_GB2312" w:hAnsi="楷体_GB2312" w:eastAsia="楷体_GB2312" w:cs="楷体_GB2312"/>
          <w:b w:val="0"/>
          <w:bCs w:val="0"/>
          <w:spacing w:val="-11"/>
          <w:sz w:val="32"/>
          <w:szCs w:val="32"/>
          <w:lang w:val="en-US" w:eastAsia="zh-CN"/>
        </w:rPr>
        <w:t>单位</w:t>
      </w:r>
    </w:p>
    <w:p w14:paraId="5DF831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8" w:firstLineChars="200"/>
        <w:textAlignment w:val="auto"/>
        <w:rPr>
          <w:rFonts w:hint="default" w:ascii="Times New Roman" w:hAnsi="Times New Roman" w:eastAsia="仿宋_GB2312" w:cs="Times New Roman"/>
          <w:spacing w:val="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2"/>
          <w:kern w:val="2"/>
          <w:sz w:val="32"/>
          <w:szCs w:val="32"/>
          <w:lang w:val="en-US" w:eastAsia="zh-CN" w:bidi="ar-SA"/>
        </w:rPr>
        <w:t>发起部门：区地方事业局教体办宣传思政科</w:t>
      </w:r>
    </w:p>
    <w:p w14:paraId="4E5DD3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8" w:firstLineChars="200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2"/>
          <w:kern w:val="2"/>
          <w:sz w:val="32"/>
          <w:szCs w:val="32"/>
          <w:lang w:val="en-US" w:eastAsia="zh-CN" w:bidi="ar-SA"/>
        </w:rPr>
        <w:t>配合部门：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区组织人事部（区人力资源与社会环保局）、区市场监督管理局、区消防救援大队</w:t>
      </w:r>
    </w:p>
    <w:p w14:paraId="09EF60A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596" w:firstLineChars="200"/>
        <w:textAlignment w:val="auto"/>
        <w:rPr>
          <w:rFonts w:hint="default" w:ascii="黑体" w:hAnsi="黑体" w:eastAsia="黑体" w:cs="黑体"/>
          <w:b w:val="0"/>
          <w:bCs w:val="0"/>
          <w:spacing w:val="-1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11"/>
          <w:sz w:val="32"/>
          <w:szCs w:val="32"/>
          <w:lang w:val="en-US" w:eastAsia="zh-CN"/>
        </w:rPr>
        <w:t>三、中小学规范办学行为检查抽查工作指引</w:t>
      </w:r>
    </w:p>
    <w:p w14:paraId="35D6C4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9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pacing w:val="-11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pacing w:val="-11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b w:val="0"/>
          <w:bCs w:val="0"/>
          <w:spacing w:val="-11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spacing w:val="-11"/>
          <w:sz w:val="32"/>
          <w:szCs w:val="32"/>
        </w:rPr>
        <w:t>抽查事项</w:t>
      </w:r>
    </w:p>
    <w:p w14:paraId="2FCFFD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对义务教育课程的评估</w:t>
      </w:r>
    </w:p>
    <w:p w14:paraId="417326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9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pacing w:val="-11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pacing w:val="-11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 w:val="0"/>
          <w:bCs w:val="0"/>
          <w:spacing w:val="-11"/>
          <w:sz w:val="32"/>
          <w:szCs w:val="32"/>
          <w:lang w:eastAsia="zh-CN"/>
        </w:rPr>
        <w:t>）检查内容和方法</w:t>
      </w:r>
    </w:p>
    <w:p w14:paraId="662D57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-1"/>
          <w:sz w:val="32"/>
          <w:szCs w:val="32"/>
        </w:rPr>
        <w:t>1.检查内容</w:t>
      </w:r>
    </w:p>
    <w:p w14:paraId="29A2C0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中小学办学行为：检查中小学校是否开齐开足国家规定课程，是否使用未定审定教材，是否存在超出省定目录推荐教材教辅、强制或变相强制学生购买教辅材料，是否按程序组织课外读物的遴选、审核工作。</w:t>
      </w:r>
    </w:p>
    <w:p w14:paraId="799C13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 w:ascii="仿宋_GB2312" w:hAnsi="仿宋_GB2312" w:eastAsia="仿宋_GB2312" w:cs="仿宋_GB2312"/>
          <w:spacing w:val="-3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2.检查方法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现场检查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。</w:t>
      </w:r>
    </w:p>
    <w:p w14:paraId="2EBD4F8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596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pacing w:val="-11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pacing w:val="-11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pacing w:val="-11"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b w:val="0"/>
          <w:bCs w:val="0"/>
          <w:spacing w:val="-11"/>
          <w:sz w:val="32"/>
          <w:szCs w:val="32"/>
          <w:lang w:eastAsia="zh-CN"/>
        </w:rPr>
        <w:t>）检查</w:t>
      </w:r>
      <w:r>
        <w:rPr>
          <w:rFonts w:hint="eastAsia" w:ascii="楷体_GB2312" w:hAnsi="楷体_GB2312" w:eastAsia="楷体_GB2312" w:cs="楷体_GB2312"/>
          <w:b w:val="0"/>
          <w:bCs w:val="0"/>
          <w:spacing w:val="-11"/>
          <w:sz w:val="32"/>
          <w:szCs w:val="32"/>
          <w:lang w:val="en-US" w:eastAsia="zh-CN"/>
        </w:rPr>
        <w:t>单位</w:t>
      </w:r>
    </w:p>
    <w:p w14:paraId="21E266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8" w:firstLineChars="200"/>
        <w:textAlignment w:val="auto"/>
        <w:rPr>
          <w:rFonts w:hint="default" w:ascii="Times New Roman" w:hAnsi="Times New Roman" w:eastAsia="仿宋_GB2312" w:cs="Times New Roman"/>
          <w:spacing w:val="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2"/>
          <w:kern w:val="2"/>
          <w:sz w:val="32"/>
          <w:szCs w:val="32"/>
          <w:lang w:val="en-US" w:eastAsia="zh-CN" w:bidi="ar-SA"/>
        </w:rPr>
        <w:t>发起部门：区地方事业局教体办基教科</w:t>
      </w:r>
    </w:p>
    <w:p w14:paraId="6E7CEF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8" w:firstLineChars="200"/>
        <w:textAlignment w:val="auto"/>
        <w:rPr>
          <w:rFonts w:hint="default" w:ascii="仿宋_GB2312" w:hAnsi="仿宋_GB2312" w:eastAsia="仿宋_GB2312" w:cs="仿宋_GB2312"/>
          <w:spacing w:val="-3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spacing w:val="2"/>
          <w:kern w:val="2"/>
          <w:sz w:val="32"/>
          <w:szCs w:val="32"/>
          <w:lang w:val="en-US" w:eastAsia="zh-CN" w:bidi="ar-SA"/>
        </w:rPr>
        <w:t>配合部门：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区文化和旅游事业发展中心（加挂新闻出版局）</w:t>
      </w:r>
    </w:p>
    <w:p w14:paraId="3801AAC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596" w:firstLineChars="200"/>
        <w:textAlignment w:val="auto"/>
        <w:rPr>
          <w:rFonts w:hint="eastAsia" w:ascii="黑体" w:hAnsi="黑体" w:eastAsia="黑体" w:cs="黑体"/>
          <w:b w:val="0"/>
          <w:bCs w:val="0"/>
          <w:spacing w:val="-1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11"/>
          <w:sz w:val="32"/>
          <w:szCs w:val="32"/>
          <w:lang w:val="en-US" w:eastAsia="zh-CN"/>
        </w:rPr>
        <w:t>四、对学生体质健康促进工作的监督检查抽查工作指引</w:t>
      </w:r>
    </w:p>
    <w:p w14:paraId="4B799C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9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pacing w:val="-11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pacing w:val="-11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b w:val="0"/>
          <w:bCs w:val="0"/>
          <w:spacing w:val="-11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spacing w:val="-11"/>
          <w:sz w:val="32"/>
          <w:szCs w:val="32"/>
        </w:rPr>
        <w:t>抽查事项</w:t>
      </w:r>
    </w:p>
    <w:p w14:paraId="0D48D8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对学生体质健康促进工作的监督检查</w:t>
      </w:r>
    </w:p>
    <w:p w14:paraId="54901D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9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pacing w:val="-11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pacing w:val="-11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 w:val="0"/>
          <w:bCs w:val="0"/>
          <w:spacing w:val="-11"/>
          <w:sz w:val="32"/>
          <w:szCs w:val="32"/>
          <w:lang w:eastAsia="zh-CN"/>
        </w:rPr>
        <w:t>）检查内容和方法</w:t>
      </w:r>
    </w:p>
    <w:p w14:paraId="74D3E4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-1"/>
          <w:sz w:val="32"/>
          <w:szCs w:val="32"/>
        </w:rPr>
        <w:t>1.检查内容</w:t>
      </w:r>
    </w:p>
    <w:p w14:paraId="6A2B4E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8" w:firstLineChars="200"/>
        <w:textAlignment w:val="auto"/>
        <w:rPr>
          <w:rFonts w:hint="eastAsia" w:ascii="仿宋_GB2312" w:hAnsi="仿宋_GB2312" w:eastAsia="仿宋_GB2312" w:cs="仿宋_GB2312"/>
          <w:spacing w:val="-3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3"/>
          <w:sz w:val="32"/>
          <w:szCs w:val="32"/>
          <w:lang w:eastAsia="zh-CN"/>
        </w:rPr>
        <w:t>学校体育场馆建设工作情况。</w:t>
      </w:r>
    </w:p>
    <w:p w14:paraId="306636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 w:ascii="仿宋_GB2312" w:hAnsi="仿宋_GB2312" w:eastAsia="仿宋_GB2312" w:cs="仿宋_GB2312"/>
          <w:spacing w:val="-3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2.检查方法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现场检查、书面检查、网络检查、专业机构核查。</w:t>
      </w:r>
    </w:p>
    <w:p w14:paraId="686F961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596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pacing w:val="-11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pacing w:val="-11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pacing w:val="-11"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b w:val="0"/>
          <w:bCs w:val="0"/>
          <w:spacing w:val="-11"/>
          <w:sz w:val="32"/>
          <w:szCs w:val="32"/>
          <w:lang w:eastAsia="zh-CN"/>
        </w:rPr>
        <w:t>）检查</w:t>
      </w:r>
      <w:r>
        <w:rPr>
          <w:rFonts w:hint="eastAsia" w:ascii="楷体_GB2312" w:hAnsi="楷体_GB2312" w:eastAsia="楷体_GB2312" w:cs="楷体_GB2312"/>
          <w:b w:val="0"/>
          <w:bCs w:val="0"/>
          <w:spacing w:val="-11"/>
          <w:sz w:val="32"/>
          <w:szCs w:val="32"/>
          <w:lang w:val="en-US" w:eastAsia="zh-CN"/>
        </w:rPr>
        <w:t>单位</w:t>
      </w:r>
    </w:p>
    <w:p w14:paraId="60E49B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8" w:firstLineChars="200"/>
        <w:textAlignment w:val="auto"/>
        <w:rPr>
          <w:rFonts w:hint="default" w:ascii="仿宋_GB2312" w:hAnsi="仿宋_GB2312" w:eastAsia="仿宋_GB2312" w:cs="仿宋_GB2312"/>
          <w:spacing w:val="-3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spacing w:val="2"/>
          <w:kern w:val="2"/>
          <w:sz w:val="32"/>
          <w:szCs w:val="32"/>
          <w:lang w:val="en-US" w:eastAsia="zh-CN" w:bidi="ar-SA"/>
        </w:rPr>
        <w:t>配合部门：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区地方事业局教体办</w:t>
      </w:r>
      <w:bookmarkStart w:id="0" w:name="_GoBack"/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体卫艺科</w:t>
      </w:r>
      <w:bookmarkEnd w:id="0"/>
    </w:p>
    <w:p w14:paraId="19809E0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596" w:firstLineChars="200"/>
        <w:textAlignment w:val="auto"/>
        <w:rPr>
          <w:rFonts w:hint="default" w:ascii="黑体" w:hAnsi="黑体" w:eastAsia="黑体" w:cs="黑体"/>
          <w:b w:val="0"/>
          <w:bCs w:val="0"/>
          <w:spacing w:val="-1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11"/>
          <w:sz w:val="32"/>
          <w:szCs w:val="32"/>
          <w:lang w:val="en-US" w:eastAsia="zh-CN"/>
        </w:rPr>
        <w:t>五、中小学教育装备产品(含文体教育用品、教学仪器、校服等)、学校絮用纤维制品检查抽查工作指引</w:t>
      </w:r>
    </w:p>
    <w:p w14:paraId="5D54A3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9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pacing w:val="-11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pacing w:val="-11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b w:val="0"/>
          <w:bCs w:val="0"/>
          <w:spacing w:val="-11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spacing w:val="-11"/>
          <w:sz w:val="32"/>
          <w:szCs w:val="32"/>
        </w:rPr>
        <w:t>抽查事项</w:t>
      </w:r>
    </w:p>
    <w:p w14:paraId="23D68D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中小学教育装备产品（含文体教育用品、教学仪器、校服等）、学校絮用纤维制品检查</w:t>
      </w:r>
    </w:p>
    <w:p w14:paraId="5388D4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9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pacing w:val="-11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pacing w:val="-11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 w:val="0"/>
          <w:bCs w:val="0"/>
          <w:spacing w:val="-11"/>
          <w:sz w:val="32"/>
          <w:szCs w:val="32"/>
          <w:lang w:eastAsia="zh-CN"/>
        </w:rPr>
        <w:t>）检查内容和方法</w:t>
      </w:r>
    </w:p>
    <w:p w14:paraId="0C9C6C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-1"/>
          <w:sz w:val="32"/>
          <w:szCs w:val="32"/>
        </w:rPr>
        <w:t>1.检查内容</w:t>
      </w:r>
    </w:p>
    <w:p w14:paraId="2DF76B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8" w:firstLineChars="200"/>
        <w:textAlignment w:val="auto"/>
        <w:rPr>
          <w:rFonts w:hint="eastAsia" w:ascii="仿宋_GB2312" w:hAnsi="仿宋_GB2312" w:eastAsia="仿宋_GB2312" w:cs="仿宋_GB2312"/>
          <w:spacing w:val="-3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3"/>
          <w:sz w:val="32"/>
          <w:szCs w:val="32"/>
          <w:lang w:eastAsia="zh-CN"/>
        </w:rPr>
        <w:t>随机抽取配备目录要求的文体教育用品、教学仪器，对学校的装备质量、装备条件、装备管理、装备应用等进行检查；学生服、学校絮用纤维制品招标、采购及管理情况；学校建立并执行絮用纤维制品进货检查验收和记录制度情况、学校絮用纤维制品的产品标识是否规范及产品质量状况。</w:t>
      </w:r>
    </w:p>
    <w:p w14:paraId="6B6575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 w:ascii="仿宋_GB2312" w:hAnsi="仿宋_GB2312" w:eastAsia="仿宋_GB2312" w:cs="仿宋_GB2312"/>
          <w:spacing w:val="-3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2.检查方法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现场检查。</w:t>
      </w:r>
    </w:p>
    <w:p w14:paraId="6EBC862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596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pacing w:val="-11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pacing w:val="-11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pacing w:val="-11"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b w:val="0"/>
          <w:bCs w:val="0"/>
          <w:spacing w:val="-11"/>
          <w:sz w:val="32"/>
          <w:szCs w:val="32"/>
          <w:lang w:eastAsia="zh-CN"/>
        </w:rPr>
        <w:t>）检查</w:t>
      </w:r>
      <w:r>
        <w:rPr>
          <w:rFonts w:hint="eastAsia" w:ascii="楷体_GB2312" w:hAnsi="楷体_GB2312" w:eastAsia="楷体_GB2312" w:cs="楷体_GB2312"/>
          <w:b w:val="0"/>
          <w:bCs w:val="0"/>
          <w:spacing w:val="-11"/>
          <w:sz w:val="32"/>
          <w:szCs w:val="32"/>
          <w:lang w:val="en-US" w:eastAsia="zh-CN"/>
        </w:rPr>
        <w:t>单位</w:t>
      </w:r>
    </w:p>
    <w:p w14:paraId="0CF3C2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8" w:firstLineChars="200"/>
        <w:textAlignment w:val="auto"/>
        <w:rPr>
          <w:rFonts w:hint="default" w:ascii="Times New Roman" w:hAnsi="Times New Roman" w:eastAsia="仿宋_GB2312" w:cs="Times New Roman"/>
          <w:spacing w:val="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2"/>
          <w:kern w:val="2"/>
          <w:sz w:val="32"/>
          <w:szCs w:val="32"/>
          <w:lang w:val="en-US" w:eastAsia="zh-CN" w:bidi="ar-SA"/>
        </w:rPr>
        <w:t>发起部门：区地方事业局教体办财务科</w:t>
      </w:r>
    </w:p>
    <w:p w14:paraId="51D764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8" w:firstLineChars="200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2"/>
          <w:kern w:val="2"/>
          <w:sz w:val="32"/>
          <w:szCs w:val="32"/>
          <w:lang w:val="en-US" w:eastAsia="zh-CN" w:bidi="ar-SA"/>
        </w:rPr>
        <w:t>配合部门：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区市场监督管理局</w:t>
      </w:r>
    </w:p>
    <w:p w14:paraId="10DD8BF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596" w:firstLineChars="200"/>
        <w:textAlignment w:val="auto"/>
        <w:rPr>
          <w:rFonts w:hint="default" w:ascii="黑体" w:hAnsi="黑体" w:eastAsia="黑体" w:cs="黑体"/>
          <w:b w:val="0"/>
          <w:bCs w:val="0"/>
          <w:spacing w:val="-1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11"/>
          <w:sz w:val="32"/>
          <w:szCs w:val="32"/>
          <w:lang w:val="en-US" w:eastAsia="zh-CN"/>
        </w:rPr>
        <w:t>六、学校采光照明检查抽查工作指引</w:t>
      </w:r>
    </w:p>
    <w:p w14:paraId="5A5A9B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9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pacing w:val="-11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pacing w:val="-11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b w:val="0"/>
          <w:bCs w:val="0"/>
          <w:spacing w:val="-11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spacing w:val="-11"/>
          <w:sz w:val="32"/>
          <w:szCs w:val="32"/>
        </w:rPr>
        <w:t>抽查事项</w:t>
      </w:r>
    </w:p>
    <w:p w14:paraId="5CA74D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对学生体质健康促进工作的监督检查</w:t>
      </w:r>
    </w:p>
    <w:p w14:paraId="227EBF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9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pacing w:val="-11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pacing w:val="-11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 w:val="0"/>
          <w:bCs w:val="0"/>
          <w:spacing w:val="-11"/>
          <w:sz w:val="32"/>
          <w:szCs w:val="32"/>
          <w:lang w:eastAsia="zh-CN"/>
        </w:rPr>
        <w:t>）检查内容和方法</w:t>
      </w:r>
    </w:p>
    <w:p w14:paraId="43CB07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-1"/>
          <w:sz w:val="32"/>
          <w:szCs w:val="32"/>
        </w:rPr>
        <w:t>1.检查内容</w:t>
      </w:r>
    </w:p>
    <w:p w14:paraId="2E3D42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8" w:firstLineChars="200"/>
        <w:textAlignment w:val="auto"/>
        <w:rPr>
          <w:rFonts w:hint="eastAsia" w:ascii="仿宋_GB2312" w:hAnsi="仿宋_GB2312" w:eastAsia="仿宋_GB2312" w:cs="仿宋_GB2312"/>
          <w:spacing w:val="-3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3"/>
          <w:sz w:val="32"/>
          <w:szCs w:val="32"/>
          <w:lang w:eastAsia="zh-CN"/>
        </w:rPr>
        <w:t>检查教室灯具安装规范情况，课桌面和黑板平均照度、照度均匀度、光源色温等指标的达标情况等。</w:t>
      </w:r>
    </w:p>
    <w:p w14:paraId="5AA626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 w:ascii="仿宋_GB2312" w:hAnsi="仿宋_GB2312" w:eastAsia="仿宋_GB2312" w:cs="仿宋_GB2312"/>
          <w:spacing w:val="-3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2.检查方法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现场检查。</w:t>
      </w:r>
    </w:p>
    <w:p w14:paraId="71B80F2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596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pacing w:val="-11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pacing w:val="-11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pacing w:val="-11"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b w:val="0"/>
          <w:bCs w:val="0"/>
          <w:spacing w:val="-11"/>
          <w:sz w:val="32"/>
          <w:szCs w:val="32"/>
          <w:lang w:eastAsia="zh-CN"/>
        </w:rPr>
        <w:t>）检查</w:t>
      </w:r>
      <w:r>
        <w:rPr>
          <w:rFonts w:hint="eastAsia" w:ascii="楷体_GB2312" w:hAnsi="楷体_GB2312" w:eastAsia="楷体_GB2312" w:cs="楷体_GB2312"/>
          <w:b w:val="0"/>
          <w:bCs w:val="0"/>
          <w:spacing w:val="-11"/>
          <w:sz w:val="32"/>
          <w:szCs w:val="32"/>
          <w:lang w:val="en-US" w:eastAsia="zh-CN"/>
        </w:rPr>
        <w:t>单位</w:t>
      </w:r>
    </w:p>
    <w:p w14:paraId="7F39F8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8" w:firstLineChars="200"/>
        <w:textAlignment w:val="auto"/>
        <w:rPr>
          <w:rFonts w:hint="eastAsia" w:ascii="仿宋_GB2312" w:hAnsi="仿宋_GB2312" w:eastAsia="仿宋_GB2312" w:cs="仿宋_GB2312"/>
          <w:spacing w:val="-3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pacing w:val="2"/>
          <w:kern w:val="2"/>
          <w:sz w:val="32"/>
          <w:szCs w:val="32"/>
          <w:lang w:val="en-US" w:eastAsia="zh-CN" w:bidi="ar-SA"/>
        </w:rPr>
        <w:t>发起部门：区地方事业局教体办</w:t>
      </w:r>
    </w:p>
    <w:p w14:paraId="357480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CCCD84B">
      <w:pPr>
        <w:pStyle w:val="10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</w:pPr>
    </w:p>
    <w:sectPr>
      <w:pgSz w:w="11906" w:h="16838"/>
      <w:pgMar w:top="2041" w:right="1417" w:bottom="1701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1B21033-3617-4A14-9B79-849B6859272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1234E7F-A6E3-4FF1-AE96-41BEDC276884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3" w:fontKey="{154E473E-C1DD-4564-8651-DE2A7C43B913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4" w:fontKey="{3BFE319B-BB7A-48B2-901E-DBC607B661D5}"/>
  </w:font>
  <w:font w:name="长城小标宋体">
    <w:altName w:val="宋体"/>
    <w:panose1 w:val="02010609010101010101"/>
    <w:charset w:val="86"/>
    <w:family w:val="auto"/>
    <w:pitch w:val="default"/>
    <w:sig w:usb0="00000000" w:usb1="00000000" w:usb2="00000000" w:usb3="00000000" w:csb0="00040001" w:csb1="00000000"/>
    <w:embedRegular r:id="rId5" w:fontKey="{461D1116-F2F5-45D9-BDC5-7DA4079A7749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220254BB-F4B4-4D82-A0F3-C2B3B92CBBA2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7" w:fontKey="{C8129351-1A8F-4A30-875C-A5BD7F74593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70082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62FBCD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62FBCD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yZjVlNjhkODBjOTNkZjVjN2FkZDg0MzBkNDVlNTMifQ=="/>
  </w:docVars>
  <w:rsids>
    <w:rsidRoot w:val="58915521"/>
    <w:rsid w:val="044C1269"/>
    <w:rsid w:val="08E4404F"/>
    <w:rsid w:val="0BC105CF"/>
    <w:rsid w:val="0CE316D8"/>
    <w:rsid w:val="0CF51C40"/>
    <w:rsid w:val="0D384F00"/>
    <w:rsid w:val="108A3665"/>
    <w:rsid w:val="125A4996"/>
    <w:rsid w:val="14831830"/>
    <w:rsid w:val="15900068"/>
    <w:rsid w:val="181F4F45"/>
    <w:rsid w:val="1FAC34F6"/>
    <w:rsid w:val="210036B7"/>
    <w:rsid w:val="246A4052"/>
    <w:rsid w:val="302B30B4"/>
    <w:rsid w:val="30FF374F"/>
    <w:rsid w:val="31E546D4"/>
    <w:rsid w:val="33425A34"/>
    <w:rsid w:val="39D46D32"/>
    <w:rsid w:val="3B856DB1"/>
    <w:rsid w:val="3FC72638"/>
    <w:rsid w:val="4C5B4EB5"/>
    <w:rsid w:val="58915521"/>
    <w:rsid w:val="58A55B7E"/>
    <w:rsid w:val="5E4C4DEB"/>
    <w:rsid w:val="62BC50F2"/>
    <w:rsid w:val="63F501EA"/>
    <w:rsid w:val="64E0097C"/>
    <w:rsid w:val="66A44C66"/>
    <w:rsid w:val="6E2F5B04"/>
    <w:rsid w:val="719C41BE"/>
    <w:rsid w:val="76F20376"/>
    <w:rsid w:val="7806002F"/>
    <w:rsid w:val="7B206FB6"/>
    <w:rsid w:val="7C36654C"/>
    <w:rsid w:val="7F21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li_正文"/>
    <w:basedOn w:val="1"/>
    <w:qFormat/>
    <w:uiPriority w:val="0"/>
    <w:pPr>
      <w:widowControl w:val="0"/>
      <w:topLinePunct/>
      <w:adjustRightInd w:val="0"/>
      <w:snapToGrid w:val="0"/>
      <w:spacing w:line="360" w:lineRule="auto"/>
      <w:ind w:firstLine="700" w:firstLineChars="250"/>
      <w:textAlignment w:val="auto"/>
    </w:pPr>
    <w:rPr>
      <w:rFonts w:ascii="宋体" w:hAnsi="宋体"/>
      <w:sz w:val="28"/>
      <w:szCs w:val="28"/>
      <w:u w:val="none" w:color="auto"/>
    </w:rPr>
  </w:style>
  <w:style w:type="paragraph" w:customStyle="1" w:styleId="11">
    <w:name w:val="正文 New New New New New New New New New New New New New New New New New New New New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customStyle="1" w:styleId="12">
    <w:name w:val="PlainText"/>
    <w:basedOn w:val="1"/>
    <w:qFormat/>
    <w:uiPriority w:val="0"/>
    <w:rPr>
      <w:rFonts w:ascii="宋体" w:hAnsi="Courier New" w:cstheme="minorBidi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1526</Words>
  <Characters>1544</Characters>
  <Lines>0</Lines>
  <Paragraphs>0</Paragraphs>
  <TotalTime>4</TotalTime>
  <ScaleCrop>false</ScaleCrop>
  <LinksUpToDate>false</LinksUpToDate>
  <CharactersWithSpaces>1620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2019-11-19T02:26:00Z</dcterms:created>
  <dc:creator>我的中国梦</dc:creator>
  <cp:lastModifiedBy>一叶知秋</cp:lastModifiedBy>
  <cp:lastPrinted>2023-04-24T08:53:00Z</cp:lastPrinted>
  <dcterms:modified xsi:type="dcterms:W3CDTF">2024-06-27T03:41:06Z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667F68C912ED4FB3AD876ABFE82022D7</vt:lpwstr>
  </property>
</Properties>
</file>