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snapToGrid w:val="0"/>
        <w:spacing w:line="480" w:lineRule="exact"/>
        <w:jc w:val="center"/>
        <w:rPr>
          <w:rFonts w:hint="eastAsia" w:ascii="Times New Roman" w:hAnsi="方正小标宋简体" w:eastAsia="方正小标宋简体" w:cs="Times New Roman"/>
          <w:bCs/>
          <w:sz w:val="44"/>
          <w:szCs w:val="44"/>
        </w:rPr>
      </w:pPr>
    </w:p>
    <w:p>
      <w:pPr>
        <w:snapToGrid w:val="0"/>
        <w:spacing w:line="4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bCs/>
          <w:sz w:val="44"/>
          <w:szCs w:val="44"/>
          <w:lang w:eastAsia="zh-CN"/>
        </w:rPr>
        <w:t>文昌湖</w:t>
      </w:r>
      <w:r>
        <w:rPr>
          <w:rFonts w:ascii="Times New Roman" w:hAnsi="方正小标宋简体" w:eastAsia="方正小标宋简体" w:cs="Times New Roman"/>
          <w:bCs/>
          <w:sz w:val="44"/>
          <w:szCs w:val="44"/>
        </w:rPr>
        <w:t>区人才公寓诚信申报</w:t>
      </w:r>
    </w:p>
    <w:p>
      <w:pPr>
        <w:snapToGrid w:val="0"/>
        <w:spacing w:line="480" w:lineRule="exact"/>
        <w:jc w:val="center"/>
        <w:rPr>
          <w:rFonts w:ascii="Times New Roman" w:hAnsi="Times New Roman" w:eastAsia="方正小标宋简体" w:cs="Times New Roman"/>
          <w:bCs/>
          <w:sz w:val="28"/>
          <w:szCs w:val="28"/>
        </w:rPr>
      </w:pPr>
      <w:r>
        <w:rPr>
          <w:rFonts w:ascii="Times New Roman" w:hAnsi="方正小标宋简体" w:eastAsia="方正小标宋简体" w:cs="Times New Roman"/>
          <w:bCs/>
          <w:sz w:val="44"/>
          <w:szCs w:val="44"/>
        </w:rPr>
        <w:t>承诺和授权查询书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文昌湖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房管局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本人及共同申请人已知晓并同意遵守淄博市、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文昌湖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人才公寓相关政策规定，承诺已如实填写和申报有关材料，保证提供的所有材料真实有效，若有弄虚作假、隐瞒学历、住房、户籍和婚姻状况及伪造相关证明情况，同意按照有关规定取消申请资格，退回配租（配售）的人才公寓，情节严重的同意按有关规定接受行政或刑事处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本人及共同申请人同意将申报的学历、学位、职称、住房、户籍和婚姻等信息进行公示；同意并授权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文昌湖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房管局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在审查申请资格时，向有关单位收集、比较及核对本人及家庭成员相关信息资料；同意并授权拥有本人及家庭成员相关信息资料的单位，向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文昌湖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eastAsia="zh-CN"/>
        </w:rPr>
        <w:t>房管局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提供本人及家庭成员的相关信息资料。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本人及共同申请人愿意严格遵守以上承诺，并承担违反承诺的责任和后果。</w:t>
      </w:r>
    </w:p>
    <w:p>
      <w:pPr>
        <w:adjustRightInd w:val="0"/>
        <w:snapToGrid w:val="0"/>
        <w:spacing w:line="560" w:lineRule="exact"/>
        <w:ind w:firstLine="4000" w:firstLineChars="1250"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000" w:firstLineChars="125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申请人签字：（按手印）</w:t>
      </w:r>
    </w:p>
    <w:p>
      <w:pPr>
        <w:adjustRightInd w:val="0"/>
        <w:snapToGrid w:val="0"/>
        <w:spacing w:line="560" w:lineRule="exact"/>
        <w:ind w:firstLine="4000" w:firstLineChars="1250"/>
        <w:rPr>
          <w:rFonts w:ascii="仿宋_GB2312" w:hAnsi="Times New Roman" w:eastAsia="仿宋_GB2312" w:cs="Times New Roman"/>
          <w:bCs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共同申请人签字：（按手印）</w:t>
      </w:r>
    </w:p>
    <w:p>
      <w:pPr>
        <w:adjustRightInd w:val="0"/>
        <w:snapToGrid w:val="0"/>
        <w:spacing w:line="560" w:lineRule="exact"/>
        <w:ind w:firstLine="4480" w:firstLineChars="1600"/>
        <w:rPr>
          <w:rFonts w:ascii="仿宋_GB2312" w:hAnsi="Times New Roman" w:eastAsia="仿宋_GB2312" w:cs="Times New Roman"/>
          <w:bCs/>
          <w:spacing w:val="-2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pacing w:val="-2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45E28"/>
    <w:rsid w:val="00056933"/>
    <w:rsid w:val="000E331A"/>
    <w:rsid w:val="00357EDB"/>
    <w:rsid w:val="004E7F25"/>
    <w:rsid w:val="007C279B"/>
    <w:rsid w:val="00C15D17"/>
    <w:rsid w:val="2E4C2F7F"/>
    <w:rsid w:val="66807F88"/>
    <w:rsid w:val="79D4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374</Characters>
  <Lines>2</Lines>
  <Paragraphs>1</Paragraphs>
  <TotalTime>3</TotalTime>
  <ScaleCrop>false</ScaleCrop>
  <LinksUpToDate>false</LinksUpToDate>
  <CharactersWithSpaces>382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2020-09-11T09:18:00Z</dcterms:created>
  <dc:creator>GIGI</dc:creator>
  <cp:lastModifiedBy>bly</cp:lastModifiedBy>
  <dcterms:modified xsi:type="dcterms:W3CDTF">2022-09-08T06:39:58Z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D713A0B1A04D47C5AFCECA6ECF49C3EB</vt:lpwstr>
  </property>
</Properties>
</file>